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AA6" w:rsidRPr="007F09C2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F09C2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</w:rPr>
        <w:t xml:space="preserve">Муниципальное бюджетное дошкольное образовательное учреждение  </w:t>
      </w:r>
      <w:r w:rsidRPr="007F09C2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</w:rPr>
        <w:br/>
        <w:t xml:space="preserve">                          «Детский сад</w:t>
      </w:r>
      <w:r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</w:rPr>
        <w:t xml:space="preserve"> </w:t>
      </w:r>
      <w:r w:rsidRPr="007F09C2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</w:rPr>
        <w:t xml:space="preserve"> </w:t>
      </w:r>
      <w:r w:rsidRPr="007F09C2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</w:rPr>
        <w:t>365 г. Челябинска»</w:t>
      </w:r>
      <w:r w:rsidRPr="007F09C2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2B0AA6" w:rsidRPr="007F09C2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B0AA6" w:rsidRPr="007F09C2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B0AA6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B0AA6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B0AA6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B0AA6" w:rsidRPr="007F09C2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B0AA6" w:rsidRPr="007F09C2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B0AA6" w:rsidRPr="00A22DA9" w:rsidRDefault="002B0AA6" w:rsidP="002B0AA6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22DA9">
        <w:rPr>
          <w:rFonts w:ascii="Times New Roman" w:eastAsia="Calibri" w:hAnsi="Times New Roman" w:cs="Times New Roman"/>
          <w:b/>
          <w:i/>
          <w:sz w:val="28"/>
          <w:szCs w:val="28"/>
        </w:rPr>
        <w:t>Инсценировка  сказки «Репка»</w:t>
      </w:r>
    </w:p>
    <w:p w:rsidR="002B0AA6" w:rsidRPr="00A22DA9" w:rsidRDefault="002B0AA6" w:rsidP="002B0AA6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22DA9">
        <w:rPr>
          <w:rFonts w:ascii="Times New Roman" w:eastAsia="Calibri" w:hAnsi="Times New Roman" w:cs="Times New Roman"/>
          <w:b/>
          <w:i/>
          <w:sz w:val="28"/>
          <w:szCs w:val="28"/>
        </w:rPr>
        <w:t>«РАЗВИТИЕ СВЯЗНОЙ РЕЧИ МЛАДШИХ ДОШКОЛЬНИКОВ В ПРОЦЕССЕ ТЕАТРАЛИЗОВАННОЙ ИГРЫ»</w:t>
      </w:r>
    </w:p>
    <w:p w:rsidR="002B0AA6" w:rsidRPr="00A22DA9" w:rsidRDefault="002B0AA6" w:rsidP="002B0AA6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22DA9">
        <w:rPr>
          <w:rFonts w:ascii="Times New Roman" w:eastAsia="Calibri" w:hAnsi="Times New Roman" w:cs="Times New Roman"/>
          <w:b/>
          <w:i/>
          <w:sz w:val="28"/>
          <w:szCs w:val="28"/>
        </w:rPr>
        <w:t>во второй младшей группе.</w:t>
      </w:r>
    </w:p>
    <w:p w:rsidR="002B0AA6" w:rsidRPr="00A22DA9" w:rsidRDefault="002B0AA6" w:rsidP="002B0AA6">
      <w:pPr>
        <w:spacing w:after="0" w:line="36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22DA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                               </w:t>
      </w:r>
    </w:p>
    <w:p w:rsidR="002B0AA6" w:rsidRPr="007F09C2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B0AA6" w:rsidRPr="007F09C2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B0AA6" w:rsidRPr="007F09C2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B0AA6" w:rsidRPr="007F09C2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F09C2">
        <w:rPr>
          <w:rFonts w:ascii="Times New Roman" w:eastAsia="Calibri" w:hAnsi="Times New Roman" w:cs="Times New Roman"/>
          <w:sz w:val="28"/>
          <w:szCs w:val="28"/>
        </w:rPr>
        <w:t xml:space="preserve">                              </w:t>
      </w:r>
    </w:p>
    <w:p w:rsidR="002B0AA6" w:rsidRPr="007F09C2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B0AA6" w:rsidRPr="007F09C2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F09C2"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</w:p>
    <w:p w:rsidR="002B0AA6" w:rsidRPr="007F09C2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B0AA6" w:rsidRPr="007F09C2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B0AA6" w:rsidRPr="007F09C2" w:rsidRDefault="002B0AA6" w:rsidP="002B0AA6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F09C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Конспект разработала:</w:t>
      </w:r>
    </w:p>
    <w:p w:rsidR="002B0AA6" w:rsidRPr="007F09C2" w:rsidRDefault="002B0AA6" w:rsidP="002B0AA6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F09C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Майорова Е.И.</w:t>
      </w:r>
    </w:p>
    <w:p w:rsidR="002B0AA6" w:rsidRPr="007F09C2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B0AA6" w:rsidRPr="007F09C2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B0AA6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B0AA6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B0AA6" w:rsidRPr="007F09C2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F09C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Челябинск, 2023</w:t>
      </w:r>
    </w:p>
    <w:p w:rsidR="002B0AA6" w:rsidRPr="007F09C2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F09C2">
        <w:rPr>
          <w:rFonts w:ascii="Times New Roman" w:eastAsia="Calibri" w:hAnsi="Times New Roman" w:cs="Times New Roman"/>
          <w:sz w:val="28"/>
          <w:szCs w:val="28"/>
        </w:rPr>
        <w:lastRenderedPageBreak/>
        <w:t>Инсценировка  сказки «Репка»  к педагогическому проекту «РАЗВИТИЕ СВЯЗНОЙ РЕЧИ МЛАДШИХ ДОШКОЛЬНИКОВ В ПРОЦЕССЕ ТЕАТРАЛИЗОВАННОЙ ИГРЫ» во второй младшей группе.</w:t>
      </w:r>
    </w:p>
    <w:p w:rsidR="002B0AA6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2B0AA6" w:rsidRPr="007F09C2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F09C2">
        <w:rPr>
          <w:rFonts w:ascii="Times New Roman" w:eastAsia="Calibri" w:hAnsi="Times New Roman" w:cs="Times New Roman"/>
          <w:sz w:val="28"/>
          <w:szCs w:val="28"/>
          <w:u w:val="single"/>
        </w:rPr>
        <w:t>Цель</w:t>
      </w:r>
      <w:r w:rsidRPr="007F09C2">
        <w:rPr>
          <w:rFonts w:ascii="Times New Roman" w:eastAsia="Calibri" w:hAnsi="Times New Roman" w:cs="Times New Roman"/>
          <w:sz w:val="28"/>
          <w:szCs w:val="28"/>
        </w:rPr>
        <w:t xml:space="preserve">: Способствовать формированию умения детей отражать некоторые игровые действия и имитировать действия персонажей, передавать несложные эмоциональные состояния персонажей. </w:t>
      </w:r>
    </w:p>
    <w:p w:rsidR="002B0AA6" w:rsidRPr="007F09C2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F09C2">
        <w:rPr>
          <w:rFonts w:ascii="Times New Roman" w:eastAsia="Calibri" w:hAnsi="Times New Roman" w:cs="Times New Roman"/>
          <w:sz w:val="28"/>
          <w:szCs w:val="28"/>
        </w:rPr>
        <w:t>Интеграция образовательных областей: «Познавательное развитие», «Речевое развитие», «Художественно-эстетическое развитие», «Физическое развитие».</w:t>
      </w:r>
    </w:p>
    <w:p w:rsidR="002B0AA6" w:rsidRPr="007F09C2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F09C2">
        <w:rPr>
          <w:rFonts w:ascii="Times New Roman" w:eastAsia="Calibri" w:hAnsi="Times New Roman" w:cs="Times New Roman"/>
          <w:sz w:val="28"/>
          <w:szCs w:val="28"/>
          <w:u w:val="single"/>
        </w:rPr>
        <w:t>Формы и виды детской деятельности</w:t>
      </w:r>
      <w:r w:rsidRPr="007F09C2">
        <w:rPr>
          <w:rFonts w:ascii="Times New Roman" w:eastAsia="Calibri" w:hAnsi="Times New Roman" w:cs="Times New Roman"/>
          <w:sz w:val="28"/>
          <w:szCs w:val="28"/>
        </w:rPr>
        <w:t>: познавательно-исследовательская, игровая, коммуникативная, двигательная, изобразительная, музыкальная.</w:t>
      </w:r>
    </w:p>
    <w:p w:rsidR="002B0AA6" w:rsidRPr="007F09C2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7F09C2">
        <w:rPr>
          <w:rFonts w:ascii="Times New Roman" w:eastAsia="Calibri" w:hAnsi="Times New Roman" w:cs="Times New Roman"/>
          <w:sz w:val="28"/>
          <w:szCs w:val="28"/>
          <w:u w:val="single"/>
        </w:rPr>
        <w:t>Задачи:</w:t>
      </w:r>
    </w:p>
    <w:p w:rsidR="002B0AA6" w:rsidRPr="007F09C2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F09C2">
        <w:rPr>
          <w:rFonts w:ascii="Times New Roman" w:eastAsia="Calibri" w:hAnsi="Times New Roman" w:cs="Times New Roman"/>
          <w:sz w:val="28"/>
          <w:szCs w:val="28"/>
        </w:rPr>
        <w:t>Образовательные:</w:t>
      </w:r>
    </w:p>
    <w:p w:rsidR="002B0AA6" w:rsidRPr="007F09C2" w:rsidRDefault="002B0AA6" w:rsidP="002B0AA6">
      <w:pPr>
        <w:spacing w:after="0" w:line="36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7F09C2">
        <w:rPr>
          <w:rFonts w:ascii="Times New Roman" w:eastAsia="Calibri" w:hAnsi="Times New Roman" w:cs="Times New Roman"/>
          <w:sz w:val="28"/>
          <w:szCs w:val="28"/>
        </w:rPr>
        <w:t>«Социально – коммуникативное развитие»:</w:t>
      </w:r>
    </w:p>
    <w:p w:rsidR="002B0AA6" w:rsidRPr="007F09C2" w:rsidRDefault="002B0AA6" w:rsidP="002B0AA6">
      <w:pPr>
        <w:spacing w:after="0" w:line="36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7F09C2">
        <w:rPr>
          <w:rFonts w:ascii="Times New Roman" w:eastAsia="Calibri" w:hAnsi="Times New Roman" w:cs="Times New Roman"/>
          <w:sz w:val="28"/>
          <w:szCs w:val="28"/>
        </w:rPr>
        <w:t>• развитие индивидуальных способностей  детей (театральных, речевых,</w:t>
      </w:r>
    </w:p>
    <w:p w:rsidR="002B0AA6" w:rsidRPr="007F09C2" w:rsidRDefault="002B0AA6" w:rsidP="002B0AA6">
      <w:pPr>
        <w:spacing w:after="0" w:line="36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7F09C2">
        <w:rPr>
          <w:rFonts w:ascii="Times New Roman" w:eastAsia="Calibri" w:hAnsi="Times New Roman" w:cs="Times New Roman"/>
          <w:sz w:val="28"/>
          <w:szCs w:val="28"/>
        </w:rPr>
        <w:t>невербального общения) через драматизацию сказки «Репка»;</w:t>
      </w:r>
    </w:p>
    <w:p w:rsidR="002B0AA6" w:rsidRPr="007F09C2" w:rsidRDefault="002B0AA6" w:rsidP="002B0AA6">
      <w:pPr>
        <w:spacing w:after="0" w:line="36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7F09C2">
        <w:rPr>
          <w:rFonts w:ascii="Times New Roman" w:eastAsia="Calibri" w:hAnsi="Times New Roman" w:cs="Times New Roman"/>
          <w:sz w:val="28"/>
          <w:szCs w:val="28"/>
        </w:rPr>
        <w:t>• формирование у детей умения внимательно слушать;</w:t>
      </w:r>
    </w:p>
    <w:p w:rsidR="002B0AA6" w:rsidRPr="007F09C2" w:rsidRDefault="002B0AA6" w:rsidP="002B0AA6">
      <w:pPr>
        <w:spacing w:after="0" w:line="36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7F09C2">
        <w:rPr>
          <w:rFonts w:ascii="Times New Roman" w:eastAsia="Calibri" w:hAnsi="Times New Roman" w:cs="Times New Roman"/>
          <w:sz w:val="28"/>
          <w:szCs w:val="28"/>
        </w:rPr>
        <w:t>• закрепление знаний детей о содержании русской народной сказки «Репка»;</w:t>
      </w:r>
    </w:p>
    <w:p w:rsidR="002B0AA6" w:rsidRPr="007F09C2" w:rsidRDefault="002B0AA6" w:rsidP="002B0AA6">
      <w:pPr>
        <w:spacing w:after="0" w:line="36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7F09C2">
        <w:rPr>
          <w:rFonts w:ascii="Times New Roman" w:eastAsia="Calibri" w:hAnsi="Times New Roman" w:cs="Times New Roman"/>
          <w:sz w:val="28"/>
          <w:szCs w:val="28"/>
        </w:rPr>
        <w:t>• воспитывать эмоциональную отзывчивость детей;</w:t>
      </w:r>
    </w:p>
    <w:p w:rsidR="002B0AA6" w:rsidRPr="007F09C2" w:rsidRDefault="002B0AA6" w:rsidP="002B0AA6">
      <w:pPr>
        <w:spacing w:after="0" w:line="36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7F09C2">
        <w:rPr>
          <w:rFonts w:ascii="Times New Roman" w:eastAsia="Calibri" w:hAnsi="Times New Roman" w:cs="Times New Roman"/>
          <w:sz w:val="28"/>
          <w:szCs w:val="28"/>
        </w:rPr>
        <w:t>• воспитывать дружеские отношения со сверстниками.</w:t>
      </w:r>
    </w:p>
    <w:p w:rsidR="002B0AA6" w:rsidRPr="007F09C2" w:rsidRDefault="002B0AA6" w:rsidP="002B0AA6">
      <w:pPr>
        <w:spacing w:after="0" w:line="36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7F09C2">
        <w:rPr>
          <w:rFonts w:ascii="Times New Roman" w:eastAsia="Calibri" w:hAnsi="Times New Roman" w:cs="Times New Roman"/>
          <w:sz w:val="28"/>
          <w:szCs w:val="28"/>
        </w:rPr>
        <w:t xml:space="preserve"> «Речевое развитие»:</w:t>
      </w:r>
    </w:p>
    <w:p w:rsidR="002B0AA6" w:rsidRPr="007F09C2" w:rsidRDefault="002B0AA6" w:rsidP="002B0AA6">
      <w:pPr>
        <w:spacing w:after="0" w:line="36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7F09C2">
        <w:rPr>
          <w:rFonts w:ascii="Times New Roman" w:eastAsia="Calibri" w:hAnsi="Times New Roman" w:cs="Times New Roman"/>
          <w:sz w:val="28"/>
          <w:szCs w:val="28"/>
        </w:rPr>
        <w:t>• развитие связной речи с использованием литературных текстов;</w:t>
      </w:r>
    </w:p>
    <w:p w:rsidR="002B0AA6" w:rsidRPr="007F09C2" w:rsidRDefault="002B0AA6" w:rsidP="002B0AA6">
      <w:pPr>
        <w:spacing w:after="0" w:line="36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7F09C2">
        <w:rPr>
          <w:rFonts w:ascii="Times New Roman" w:eastAsia="Calibri" w:hAnsi="Times New Roman" w:cs="Times New Roman"/>
          <w:sz w:val="28"/>
          <w:szCs w:val="28"/>
        </w:rPr>
        <w:t>• расширять и уточнять словарь по теме «Театр», «Зрители», «Артисты»;</w:t>
      </w:r>
    </w:p>
    <w:p w:rsidR="002B0AA6" w:rsidRPr="007F09C2" w:rsidRDefault="002B0AA6" w:rsidP="002B0AA6">
      <w:pPr>
        <w:spacing w:after="0" w:line="36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7F09C2">
        <w:rPr>
          <w:rFonts w:ascii="Times New Roman" w:eastAsia="Calibri" w:hAnsi="Times New Roman" w:cs="Times New Roman"/>
          <w:sz w:val="28"/>
          <w:szCs w:val="28"/>
        </w:rPr>
        <w:t>• вызвать желание с помощью воспитателя инсценировать и драматизировать сказку «Репка»;</w:t>
      </w:r>
    </w:p>
    <w:p w:rsidR="002B0AA6" w:rsidRPr="007F09C2" w:rsidRDefault="002B0AA6" w:rsidP="002B0AA6">
      <w:pPr>
        <w:spacing w:after="0" w:line="36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7F09C2">
        <w:rPr>
          <w:rFonts w:ascii="Times New Roman" w:eastAsia="Calibri" w:hAnsi="Times New Roman" w:cs="Times New Roman"/>
          <w:sz w:val="28"/>
          <w:szCs w:val="28"/>
        </w:rPr>
        <w:t>• вызвать интерес детей к художественной литературе.</w:t>
      </w:r>
    </w:p>
    <w:p w:rsidR="002B0AA6" w:rsidRPr="007F09C2" w:rsidRDefault="002B0AA6" w:rsidP="002B0AA6">
      <w:pPr>
        <w:spacing w:after="0" w:line="36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7F09C2">
        <w:rPr>
          <w:rFonts w:ascii="Times New Roman" w:eastAsia="Calibri" w:hAnsi="Times New Roman" w:cs="Times New Roman"/>
          <w:sz w:val="28"/>
          <w:szCs w:val="28"/>
        </w:rPr>
        <w:t>Воспитательные:</w:t>
      </w:r>
    </w:p>
    <w:p w:rsidR="002B0AA6" w:rsidRPr="007F09C2" w:rsidRDefault="002B0AA6" w:rsidP="002B0AA6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F09C2">
        <w:rPr>
          <w:rFonts w:ascii="Times New Roman" w:eastAsia="Calibri" w:hAnsi="Times New Roman" w:cs="Times New Roman"/>
          <w:sz w:val="28"/>
          <w:szCs w:val="28"/>
        </w:rPr>
        <w:t>Создать эмоциональный комфорт и психологическую безопасность (социально-коммуникативное развитие).</w:t>
      </w:r>
    </w:p>
    <w:p w:rsidR="002B0AA6" w:rsidRPr="007F09C2" w:rsidRDefault="002B0AA6" w:rsidP="002B0AA6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F09C2">
        <w:rPr>
          <w:rFonts w:ascii="Times New Roman" w:eastAsia="Calibri" w:hAnsi="Times New Roman" w:cs="Times New Roman"/>
          <w:sz w:val="28"/>
          <w:szCs w:val="28"/>
        </w:rPr>
        <w:lastRenderedPageBreak/>
        <w:t>Воспитывать у детей эмоциональную отзывчивость на музыку (художественно-эстетическое развитие).</w:t>
      </w:r>
    </w:p>
    <w:p w:rsidR="002B0AA6" w:rsidRPr="007F09C2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F09C2">
        <w:rPr>
          <w:rFonts w:ascii="Times New Roman" w:eastAsia="Calibri" w:hAnsi="Times New Roman" w:cs="Times New Roman"/>
          <w:sz w:val="28"/>
          <w:szCs w:val="28"/>
          <w:u w:val="single"/>
        </w:rPr>
        <w:t>Предварительная работа</w:t>
      </w:r>
      <w:r w:rsidRPr="007F09C2">
        <w:rPr>
          <w:rFonts w:ascii="Times New Roman" w:eastAsia="Calibri" w:hAnsi="Times New Roman" w:cs="Times New Roman"/>
          <w:sz w:val="28"/>
          <w:szCs w:val="28"/>
        </w:rPr>
        <w:t>: Чтение сказки «Репка», беседа о героях сказки. Рассматривание иллюстраций с изображением персонажей сказки. Отгадывания загадок. Обыгрывание сказки с помощью настольного театра. Рисование и лепка героев сказки.</w:t>
      </w:r>
    </w:p>
    <w:p w:rsidR="002B0AA6" w:rsidRPr="007F09C2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F09C2">
        <w:rPr>
          <w:rFonts w:ascii="Times New Roman" w:eastAsia="Calibri" w:hAnsi="Times New Roman" w:cs="Times New Roman"/>
          <w:sz w:val="28"/>
          <w:szCs w:val="28"/>
          <w:u w:val="single"/>
        </w:rPr>
        <w:t>Материалы и оборудование</w:t>
      </w:r>
      <w:r w:rsidRPr="007F09C2">
        <w:rPr>
          <w:rFonts w:ascii="Times New Roman" w:eastAsia="Calibri" w:hAnsi="Times New Roman" w:cs="Times New Roman"/>
          <w:sz w:val="28"/>
          <w:szCs w:val="28"/>
        </w:rPr>
        <w:t>: костюмы героев сказки «Репка», ширма с декорациями (дом, забор, огород), билеты для зрителей, пригласительные для гостей, магнитофон.</w:t>
      </w:r>
    </w:p>
    <w:p w:rsidR="002B0AA6" w:rsidRPr="007F09C2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B0AA6" w:rsidRPr="007F09C2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F09C2">
        <w:rPr>
          <w:rFonts w:ascii="Times New Roman" w:eastAsia="Calibri" w:hAnsi="Times New Roman" w:cs="Times New Roman"/>
          <w:sz w:val="28"/>
          <w:szCs w:val="28"/>
        </w:rPr>
        <w:t xml:space="preserve">                          Ход педагогического мероприятия.</w:t>
      </w:r>
    </w:p>
    <w:p w:rsidR="002B0AA6" w:rsidRPr="0040375A" w:rsidRDefault="002B0AA6" w:rsidP="002B0AA6">
      <w:pPr>
        <w:pStyle w:val="a3"/>
        <w:numPr>
          <w:ilvl w:val="0"/>
          <w:numId w:val="2"/>
        </w:num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0375A">
        <w:rPr>
          <w:rFonts w:ascii="Times New Roman" w:eastAsia="Calibri" w:hAnsi="Times New Roman" w:cs="Times New Roman"/>
          <w:b/>
          <w:sz w:val="28"/>
          <w:szCs w:val="28"/>
        </w:rPr>
        <w:t>Организация, мотивация.</w:t>
      </w:r>
    </w:p>
    <w:p w:rsidR="002B0AA6" w:rsidRPr="007F09C2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F09C2">
        <w:rPr>
          <w:rFonts w:ascii="Times New Roman" w:eastAsia="Calibri" w:hAnsi="Times New Roman" w:cs="Times New Roman"/>
          <w:sz w:val="28"/>
          <w:szCs w:val="28"/>
        </w:rPr>
        <w:t>Воспитатель приветствует гостей и приглашает детей в общий круг. Проводится Коммуникативная игра «Встанем рядышком, по кругу».</w:t>
      </w:r>
    </w:p>
    <w:p w:rsidR="002B0AA6" w:rsidRPr="00453411" w:rsidRDefault="002B0AA6" w:rsidP="002B0AA6">
      <w:pPr>
        <w:spacing w:after="0" w:line="360" w:lineRule="auto"/>
        <w:jc w:val="center"/>
        <w:rPr>
          <w:rFonts w:ascii="Times New Roman CYR" w:eastAsia="Calibri" w:hAnsi="Times New Roman CYR" w:cs="Times New Roman CYR"/>
          <w:b/>
          <w:i/>
          <w:color w:val="000000"/>
          <w:sz w:val="28"/>
          <w:szCs w:val="28"/>
          <w:shd w:val="clear" w:color="auto" w:fill="FFFFFF"/>
        </w:rPr>
      </w:pPr>
      <w:r w:rsidRPr="00453411">
        <w:rPr>
          <w:rFonts w:ascii="Times New Roman CYR" w:eastAsia="Calibri" w:hAnsi="Times New Roman CYR" w:cs="Times New Roman CYR"/>
          <w:b/>
          <w:i/>
          <w:color w:val="000000"/>
          <w:sz w:val="28"/>
          <w:szCs w:val="28"/>
          <w:shd w:val="clear" w:color="auto" w:fill="FFFFFF"/>
        </w:rPr>
        <w:t>Станем рядышком, по кругу,</w:t>
      </w:r>
      <w:r w:rsidRPr="00453411">
        <w:rPr>
          <w:rFonts w:ascii="Times New Roman CYR" w:eastAsia="Calibri" w:hAnsi="Times New Roman CYR" w:cs="Times New Roman CYR"/>
          <w:b/>
          <w:i/>
          <w:color w:val="000000"/>
          <w:sz w:val="28"/>
          <w:szCs w:val="28"/>
        </w:rPr>
        <w:br/>
      </w:r>
      <w:r w:rsidRPr="00453411">
        <w:rPr>
          <w:rFonts w:ascii="Times New Roman CYR" w:eastAsia="Calibri" w:hAnsi="Times New Roman CYR" w:cs="Times New Roman CYR"/>
          <w:b/>
          <w:i/>
          <w:color w:val="000000"/>
          <w:sz w:val="28"/>
          <w:szCs w:val="28"/>
          <w:shd w:val="clear" w:color="auto" w:fill="FFFFFF"/>
        </w:rPr>
        <w:t>Скажем  "Здравствуйте!" друг другу.</w:t>
      </w:r>
      <w:r w:rsidRPr="00453411">
        <w:rPr>
          <w:rFonts w:ascii="Times New Roman CYR" w:eastAsia="Calibri" w:hAnsi="Times New Roman CYR" w:cs="Times New Roman CYR"/>
          <w:b/>
          <w:i/>
          <w:color w:val="000000"/>
          <w:sz w:val="28"/>
          <w:szCs w:val="28"/>
        </w:rPr>
        <w:br/>
      </w:r>
      <w:r w:rsidRPr="00453411">
        <w:rPr>
          <w:rFonts w:ascii="Times New Roman CYR" w:eastAsia="Calibri" w:hAnsi="Times New Roman CYR" w:cs="Times New Roman CYR"/>
          <w:b/>
          <w:i/>
          <w:color w:val="000000"/>
          <w:sz w:val="28"/>
          <w:szCs w:val="28"/>
          <w:shd w:val="clear" w:color="auto" w:fill="FFFFFF"/>
        </w:rPr>
        <w:t>Нам здороваться не лень:</w:t>
      </w:r>
      <w:r w:rsidRPr="00453411">
        <w:rPr>
          <w:rFonts w:ascii="Times New Roman CYR" w:eastAsia="Calibri" w:hAnsi="Times New Roman CYR" w:cs="Times New Roman CYR"/>
          <w:b/>
          <w:i/>
          <w:color w:val="000000"/>
          <w:sz w:val="28"/>
          <w:szCs w:val="28"/>
        </w:rPr>
        <w:br/>
      </w:r>
      <w:r w:rsidRPr="00453411">
        <w:rPr>
          <w:rFonts w:ascii="Times New Roman CYR" w:eastAsia="Calibri" w:hAnsi="Times New Roman CYR" w:cs="Times New Roman CYR"/>
          <w:b/>
          <w:i/>
          <w:color w:val="000000"/>
          <w:sz w:val="28"/>
          <w:szCs w:val="28"/>
          <w:shd w:val="clear" w:color="auto" w:fill="FFFFFF"/>
        </w:rPr>
        <w:t>Всем "Привет!" и "Добрый день!";</w:t>
      </w:r>
      <w:r w:rsidRPr="00453411">
        <w:rPr>
          <w:rFonts w:ascii="Times New Roman CYR" w:eastAsia="Calibri" w:hAnsi="Times New Roman CYR" w:cs="Times New Roman CYR"/>
          <w:b/>
          <w:i/>
          <w:color w:val="000000"/>
          <w:sz w:val="28"/>
          <w:szCs w:val="28"/>
        </w:rPr>
        <w:br/>
      </w:r>
      <w:r w:rsidRPr="00453411">
        <w:rPr>
          <w:rFonts w:ascii="Times New Roman CYR" w:eastAsia="Calibri" w:hAnsi="Times New Roman CYR" w:cs="Times New Roman CYR"/>
          <w:b/>
          <w:i/>
          <w:color w:val="000000"/>
          <w:sz w:val="28"/>
          <w:szCs w:val="28"/>
          <w:shd w:val="clear" w:color="auto" w:fill="FFFFFF"/>
        </w:rPr>
        <w:t>Если каждый улыбнётся –</w:t>
      </w:r>
      <w:r w:rsidRPr="00453411">
        <w:rPr>
          <w:rFonts w:ascii="Times New Roman CYR" w:eastAsia="Calibri" w:hAnsi="Times New Roman CYR" w:cs="Times New Roman CYR"/>
          <w:b/>
          <w:i/>
          <w:color w:val="000000"/>
          <w:sz w:val="28"/>
          <w:szCs w:val="28"/>
        </w:rPr>
        <w:br/>
      </w:r>
      <w:r w:rsidRPr="00453411">
        <w:rPr>
          <w:rFonts w:ascii="Times New Roman CYR" w:eastAsia="Calibri" w:hAnsi="Times New Roman CYR" w:cs="Times New Roman CYR"/>
          <w:b/>
          <w:i/>
          <w:color w:val="000000"/>
          <w:sz w:val="28"/>
          <w:szCs w:val="28"/>
          <w:shd w:val="clear" w:color="auto" w:fill="FFFFFF"/>
        </w:rPr>
        <w:t>Утро доброе начнётся.</w:t>
      </w:r>
      <w:r w:rsidRPr="00453411">
        <w:rPr>
          <w:rFonts w:ascii="Times New Roman CYR" w:eastAsia="Calibri" w:hAnsi="Times New Roman CYR" w:cs="Times New Roman CYR"/>
          <w:b/>
          <w:i/>
          <w:color w:val="000000"/>
          <w:sz w:val="28"/>
          <w:szCs w:val="28"/>
        </w:rPr>
        <w:br/>
      </w:r>
      <w:r w:rsidRPr="00453411">
        <w:rPr>
          <w:rFonts w:ascii="Times New Roman CYR" w:eastAsia="Calibri" w:hAnsi="Times New Roman CYR" w:cs="Times New Roman CYR"/>
          <w:b/>
          <w:i/>
          <w:color w:val="000000"/>
          <w:sz w:val="28"/>
          <w:szCs w:val="28"/>
          <w:shd w:val="clear" w:color="auto" w:fill="FFFFFF"/>
        </w:rPr>
        <w:t>– ДОБРОЕ УТРО!</w:t>
      </w:r>
    </w:p>
    <w:p w:rsidR="002B0AA6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F09C2">
        <w:rPr>
          <w:rFonts w:ascii="Times New Roman CYR" w:eastAsia="Calibri" w:hAnsi="Times New Roman CYR" w:cs="Times New Roman CYR"/>
          <w:i/>
          <w:color w:val="000000"/>
          <w:sz w:val="28"/>
          <w:szCs w:val="28"/>
          <w:shd w:val="clear" w:color="auto" w:fill="FFFFFF"/>
        </w:rPr>
        <w:t xml:space="preserve">           </w:t>
      </w:r>
      <w:r>
        <w:rPr>
          <w:rFonts w:ascii="Times New Roman" w:eastAsia="Calibri" w:hAnsi="Times New Roman" w:cs="Times New Roman"/>
          <w:sz w:val="28"/>
          <w:szCs w:val="28"/>
        </w:rPr>
        <w:t>Воспитатель интересуется у ребят:</w:t>
      </w:r>
    </w:p>
    <w:p w:rsidR="002B0AA6" w:rsidRDefault="002B0AA6" w:rsidP="002B0AA6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Ребята, а вы обратили внимание на изменениях в группе (о</w:t>
      </w:r>
      <w:r w:rsidRPr="007F09C2">
        <w:rPr>
          <w:rFonts w:ascii="Times New Roman" w:eastAsia="Calibri" w:hAnsi="Times New Roman" w:cs="Times New Roman"/>
          <w:sz w:val="28"/>
          <w:szCs w:val="28"/>
        </w:rPr>
        <w:t>тветы детей).</w:t>
      </w:r>
    </w:p>
    <w:p w:rsidR="002B0AA6" w:rsidRDefault="002B0AA6" w:rsidP="002B0AA6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09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7F09C2">
        <w:rPr>
          <w:rFonts w:ascii="Times New Roman" w:eastAsia="Calibri" w:hAnsi="Times New Roman" w:cs="Times New Roman"/>
          <w:sz w:val="28"/>
          <w:szCs w:val="28"/>
        </w:rPr>
        <w:t>Сегодня на</w:t>
      </w:r>
      <w:r>
        <w:rPr>
          <w:rFonts w:ascii="Times New Roman" w:eastAsia="Calibri" w:hAnsi="Times New Roman" w:cs="Times New Roman"/>
          <w:sz w:val="28"/>
          <w:szCs w:val="28"/>
        </w:rPr>
        <w:t>ша группа превратилась в театр (обращает внимание на оформленную ширму).</w:t>
      </w:r>
    </w:p>
    <w:p w:rsidR="002B0AA6" w:rsidRPr="007F09C2" w:rsidRDefault="002B0AA6" w:rsidP="002B0AA6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Далее воспитатель организует обсужление:</w:t>
      </w:r>
    </w:p>
    <w:p w:rsidR="002B0AA6" w:rsidRPr="007F09C2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7F09C2">
        <w:rPr>
          <w:rFonts w:ascii="Times New Roman" w:eastAsia="Calibri" w:hAnsi="Times New Roman" w:cs="Times New Roman"/>
          <w:sz w:val="28"/>
          <w:szCs w:val="28"/>
        </w:rPr>
        <w:t>Ребята, а вы знаете, что в каждом театре бывают зрители и а</w:t>
      </w:r>
      <w:r>
        <w:rPr>
          <w:rFonts w:ascii="Times New Roman" w:eastAsia="Calibri" w:hAnsi="Times New Roman" w:cs="Times New Roman"/>
          <w:sz w:val="28"/>
          <w:szCs w:val="28"/>
        </w:rPr>
        <w:t>ктёры</w:t>
      </w:r>
      <w:r w:rsidRPr="007F09C2">
        <w:rPr>
          <w:rFonts w:ascii="Times New Roman" w:eastAsia="Calibri" w:hAnsi="Times New Roman" w:cs="Times New Roman"/>
          <w:sz w:val="28"/>
          <w:szCs w:val="28"/>
        </w:rPr>
        <w:t>? А</w:t>
      </w:r>
      <w:r>
        <w:rPr>
          <w:rFonts w:ascii="Times New Roman" w:eastAsia="Calibri" w:hAnsi="Times New Roman" w:cs="Times New Roman"/>
          <w:sz w:val="28"/>
          <w:szCs w:val="28"/>
        </w:rPr>
        <w:t>ктёры</w:t>
      </w:r>
      <w:r w:rsidRPr="007F09C2">
        <w:rPr>
          <w:rFonts w:ascii="Times New Roman" w:eastAsia="Calibri" w:hAnsi="Times New Roman" w:cs="Times New Roman"/>
          <w:sz w:val="28"/>
          <w:szCs w:val="28"/>
        </w:rPr>
        <w:t>, это те люди, которые показывают концерт или представление. А зрители это те люди, которые смотрят это представление.</w:t>
      </w:r>
    </w:p>
    <w:p w:rsidR="002B0AA6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-</w:t>
      </w:r>
      <w:r w:rsidRPr="007F09C2">
        <w:rPr>
          <w:rFonts w:ascii="Times New Roman" w:eastAsia="Calibri" w:hAnsi="Times New Roman" w:cs="Times New Roman"/>
          <w:sz w:val="28"/>
          <w:szCs w:val="28"/>
        </w:rPr>
        <w:t>Вот и у нас сегодня часть детей будет зрителями, часть детей, а</w:t>
      </w:r>
      <w:r>
        <w:rPr>
          <w:rFonts w:ascii="Times New Roman" w:eastAsia="Calibri" w:hAnsi="Times New Roman" w:cs="Times New Roman"/>
          <w:sz w:val="28"/>
          <w:szCs w:val="28"/>
        </w:rPr>
        <w:t>ктёра</w:t>
      </w:r>
      <w:r w:rsidRPr="007F09C2">
        <w:rPr>
          <w:rFonts w:ascii="Times New Roman" w:eastAsia="Calibri" w:hAnsi="Times New Roman" w:cs="Times New Roman"/>
          <w:sz w:val="28"/>
          <w:szCs w:val="28"/>
        </w:rPr>
        <w:t xml:space="preserve">ми.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- Чтоб узнать, какую сказку мы сегодня будем показывать,  нужно сначала  отгадать загадку:</w:t>
      </w:r>
    </w:p>
    <w:p w:rsidR="002B0AA6" w:rsidRPr="007F09C2" w:rsidRDefault="002B0AA6" w:rsidP="002B0AA6">
      <w:pPr>
        <w:spacing w:after="0" w:line="36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F09C2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7F09C2">
        <w:rPr>
          <w:rFonts w:ascii="Times New Roman" w:eastAsia="Calibri" w:hAnsi="Times New Roman" w:cs="Times New Roman"/>
          <w:i/>
          <w:sz w:val="28"/>
          <w:szCs w:val="28"/>
        </w:rPr>
        <w:t>Загадка:</w:t>
      </w:r>
    </w:p>
    <w:p w:rsidR="002B0AA6" w:rsidRPr="007F09C2" w:rsidRDefault="002B0AA6" w:rsidP="002B0AA6">
      <w:pPr>
        <w:spacing w:after="0" w:line="36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7F09C2">
        <w:rPr>
          <w:rFonts w:ascii="Times New Roman" w:eastAsia="Calibri" w:hAnsi="Times New Roman" w:cs="Times New Roman"/>
          <w:i/>
          <w:sz w:val="28"/>
          <w:szCs w:val="28"/>
        </w:rPr>
        <w:t>В этой сказке детка есть, бабушка и внучка.</w:t>
      </w:r>
    </w:p>
    <w:p w:rsidR="002B0AA6" w:rsidRPr="007F09C2" w:rsidRDefault="002B0AA6" w:rsidP="002B0AA6">
      <w:pPr>
        <w:spacing w:after="0" w:line="36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7F09C2">
        <w:rPr>
          <w:rFonts w:ascii="Times New Roman" w:eastAsia="Calibri" w:hAnsi="Times New Roman" w:cs="Times New Roman"/>
          <w:i/>
          <w:sz w:val="28"/>
          <w:szCs w:val="28"/>
        </w:rPr>
        <w:t>Вместе с ними жили кошка, мышка, пёсик Жучка.</w:t>
      </w:r>
    </w:p>
    <w:p w:rsidR="002B0AA6" w:rsidRPr="007F09C2" w:rsidRDefault="002B0AA6" w:rsidP="002B0AA6">
      <w:pPr>
        <w:spacing w:after="0" w:line="36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7F09C2">
        <w:rPr>
          <w:rFonts w:ascii="Times New Roman" w:eastAsia="Calibri" w:hAnsi="Times New Roman" w:cs="Times New Roman"/>
          <w:i/>
          <w:sz w:val="28"/>
          <w:szCs w:val="28"/>
        </w:rPr>
        <w:t>Мирно жили, не тужили, не было заботы. Дружно, весело с охотой делали работу.</w:t>
      </w:r>
    </w:p>
    <w:p w:rsidR="002B0AA6" w:rsidRPr="007F09C2" w:rsidRDefault="002B0AA6" w:rsidP="002B0AA6">
      <w:pPr>
        <w:spacing w:after="0" w:line="36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7F09C2">
        <w:rPr>
          <w:rFonts w:ascii="Times New Roman" w:eastAsia="Calibri" w:hAnsi="Times New Roman" w:cs="Times New Roman"/>
          <w:i/>
          <w:sz w:val="28"/>
          <w:szCs w:val="28"/>
        </w:rPr>
        <w:t>Какая это сказка? Ответы детей……</w:t>
      </w:r>
    </w:p>
    <w:p w:rsidR="002B0AA6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B0AA6" w:rsidRPr="007F09C2" w:rsidRDefault="002B0AA6" w:rsidP="002B0AA6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F09C2">
        <w:rPr>
          <w:rFonts w:ascii="Times New Roman" w:eastAsia="Calibri" w:hAnsi="Times New Roman" w:cs="Times New Roman"/>
          <w:b/>
          <w:sz w:val="28"/>
          <w:szCs w:val="28"/>
        </w:rPr>
        <w:t>II Основная часть.</w:t>
      </w:r>
    </w:p>
    <w:p w:rsidR="002B0AA6" w:rsidRPr="00453411" w:rsidRDefault="002B0AA6" w:rsidP="002B0AA6">
      <w:pPr>
        <w:spacing w:after="0" w:line="36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F09C2">
        <w:rPr>
          <w:rFonts w:ascii="Times New Roman" w:eastAsia="Calibri" w:hAnsi="Times New Roman" w:cs="Times New Roman"/>
          <w:b/>
          <w:sz w:val="28"/>
          <w:szCs w:val="28"/>
        </w:rPr>
        <w:t xml:space="preserve">2.1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И</w:t>
      </w:r>
      <w:r w:rsidRPr="00453411">
        <w:rPr>
          <w:rFonts w:ascii="Times New Roman" w:eastAsia="Calibri" w:hAnsi="Times New Roman" w:cs="Times New Roman"/>
          <w:b/>
          <w:i/>
          <w:sz w:val="28"/>
          <w:szCs w:val="28"/>
        </w:rPr>
        <w:t>гра « Отгадай загадки по сказкам»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.</w:t>
      </w:r>
    </w:p>
    <w:p w:rsidR="002B0AA6" w:rsidRDefault="002B0AA6" w:rsidP="002B0AA6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Организация подгрупп (актёры-зрители).</w:t>
      </w:r>
    </w:p>
    <w:p w:rsidR="002B0AA6" w:rsidRPr="007F09C2" w:rsidRDefault="002B0AA6" w:rsidP="002B0AA6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09C2">
        <w:rPr>
          <w:rFonts w:ascii="Times New Roman" w:eastAsia="Calibri" w:hAnsi="Times New Roman" w:cs="Times New Roman"/>
          <w:i/>
          <w:sz w:val="28"/>
          <w:szCs w:val="28"/>
        </w:rPr>
        <w:t>Накануне  утром, воспитатель с детьми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распределил («Волшебный мешочек»)</w:t>
      </w:r>
      <w:r w:rsidRPr="007F09C2">
        <w:rPr>
          <w:rFonts w:ascii="Times New Roman" w:eastAsia="Calibri" w:hAnsi="Times New Roman" w:cs="Times New Roman"/>
          <w:i/>
          <w:sz w:val="28"/>
          <w:szCs w:val="28"/>
        </w:rPr>
        <w:t>, кто будет актерами, а кто зрителями.</w:t>
      </w:r>
      <w:r w:rsidRPr="00520CF3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453411">
        <w:rPr>
          <w:rFonts w:ascii="Times New Roman" w:eastAsia="Calibri" w:hAnsi="Times New Roman" w:cs="Times New Roman"/>
          <w:i/>
          <w:sz w:val="28"/>
          <w:szCs w:val="28"/>
        </w:rPr>
        <w:t xml:space="preserve">Воспитатель распределяет детей по подгруппам и </w:t>
      </w:r>
      <w:r>
        <w:rPr>
          <w:rFonts w:ascii="Times New Roman" w:eastAsia="Calibri" w:hAnsi="Times New Roman" w:cs="Times New Roman"/>
          <w:i/>
          <w:sz w:val="28"/>
          <w:szCs w:val="28"/>
        </w:rPr>
        <w:t>загадывает детям-зрителям им загадки по знакомым сказкам.</w:t>
      </w:r>
    </w:p>
    <w:p w:rsidR="002B0AA6" w:rsidRDefault="002B0AA6" w:rsidP="002B0AA6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Воспитатель:</w:t>
      </w:r>
    </w:p>
    <w:p w:rsidR="002B0AA6" w:rsidRPr="007F09C2" w:rsidRDefault="002B0AA6" w:rsidP="002B0AA6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-Пока актёры надевают костюмы, </w:t>
      </w:r>
      <w:r w:rsidRPr="007F09C2">
        <w:rPr>
          <w:rFonts w:ascii="Times New Roman" w:eastAsia="Calibri" w:hAnsi="Times New Roman" w:cs="Times New Roman"/>
          <w:sz w:val="28"/>
          <w:szCs w:val="28"/>
        </w:rPr>
        <w:t xml:space="preserve">зрителям, чтобы попасть в театр, необходимо приобрести билеты. </w:t>
      </w:r>
    </w:p>
    <w:p w:rsidR="002B0AA6" w:rsidRPr="00453411" w:rsidRDefault="002B0AA6" w:rsidP="002B0AA6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09C2">
        <w:rPr>
          <w:rFonts w:ascii="Times New Roman" w:eastAsia="Calibri" w:hAnsi="Times New Roman" w:cs="Times New Roman"/>
          <w:sz w:val="28"/>
          <w:szCs w:val="28"/>
        </w:rPr>
        <w:t>Воспитатель объясняет детям-зрителям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7F09C2">
        <w:rPr>
          <w:rFonts w:ascii="Times New Roman" w:eastAsia="Calibri" w:hAnsi="Times New Roman" w:cs="Times New Roman"/>
          <w:sz w:val="28"/>
          <w:szCs w:val="28"/>
        </w:rPr>
        <w:t xml:space="preserve"> как они могут получить билеты в театр.</w:t>
      </w:r>
    </w:p>
    <w:p w:rsidR="002B0AA6" w:rsidRDefault="002B0AA6" w:rsidP="002B0AA6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53411">
        <w:rPr>
          <w:rFonts w:ascii="Times New Roman" w:eastAsia="Calibri" w:hAnsi="Times New Roman" w:cs="Times New Roman"/>
          <w:i/>
          <w:sz w:val="28"/>
          <w:szCs w:val="28"/>
        </w:rPr>
        <w:t>Назвав правильный ответ, даёт ребенку билет в театр. Дети присаживаются на стульчики.</w:t>
      </w:r>
    </w:p>
    <w:p w:rsidR="002B0AA6" w:rsidRDefault="002B0AA6" w:rsidP="002B0AA6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F09C2">
        <w:rPr>
          <w:rFonts w:ascii="Times New Roman" w:eastAsia="Calibri" w:hAnsi="Times New Roman" w:cs="Times New Roman"/>
          <w:b/>
          <w:sz w:val="28"/>
          <w:szCs w:val="28"/>
        </w:rPr>
        <w:t xml:space="preserve">2.2 </w:t>
      </w:r>
      <w:r>
        <w:rPr>
          <w:rFonts w:ascii="Times New Roman" w:eastAsia="Calibri" w:hAnsi="Times New Roman" w:cs="Times New Roman"/>
          <w:b/>
          <w:sz w:val="28"/>
          <w:szCs w:val="28"/>
        </w:rPr>
        <w:t>Инсценирование.</w:t>
      </w:r>
    </w:p>
    <w:p w:rsidR="002B0AA6" w:rsidRDefault="002B0AA6" w:rsidP="002B0AA6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Воспитатель:</w:t>
      </w:r>
    </w:p>
    <w:p w:rsidR="002B0AA6" w:rsidRPr="007F09C2" w:rsidRDefault="002B0AA6" w:rsidP="002B0AA6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</w:t>
      </w:r>
      <w:r w:rsidRPr="007F09C2">
        <w:rPr>
          <w:rFonts w:ascii="Times New Roman" w:eastAsia="Calibri" w:hAnsi="Times New Roman" w:cs="Times New Roman"/>
          <w:sz w:val="28"/>
          <w:szCs w:val="28"/>
        </w:rPr>
        <w:t>аши реб</w:t>
      </w:r>
      <w:r>
        <w:rPr>
          <w:rFonts w:ascii="Times New Roman" w:eastAsia="Calibri" w:hAnsi="Times New Roman" w:cs="Times New Roman"/>
          <w:sz w:val="28"/>
          <w:szCs w:val="28"/>
        </w:rPr>
        <w:t>ята-артисты подготовили спектакль по сказке «Репка». Д</w:t>
      </w:r>
      <w:r w:rsidRPr="007F09C2">
        <w:rPr>
          <w:rFonts w:ascii="Times New Roman" w:eastAsia="Calibri" w:hAnsi="Times New Roman" w:cs="Times New Roman"/>
          <w:sz w:val="28"/>
          <w:szCs w:val="28"/>
        </w:rPr>
        <w:t>ети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F09C2">
        <w:rPr>
          <w:rFonts w:ascii="Times New Roman" w:eastAsia="Calibri" w:hAnsi="Times New Roman" w:cs="Times New Roman"/>
          <w:sz w:val="28"/>
          <w:szCs w:val="28"/>
        </w:rPr>
        <w:t>-зрители и гости могут помогать.</w:t>
      </w:r>
    </w:p>
    <w:p w:rsidR="002B0AA6" w:rsidRPr="007F09C2" w:rsidRDefault="002B0AA6" w:rsidP="002B0AA6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«</w:t>
      </w:r>
      <w:r w:rsidRPr="007F09C2">
        <w:rPr>
          <w:rFonts w:ascii="Times New Roman" w:eastAsia="Calibri" w:hAnsi="Times New Roman" w:cs="Times New Roman"/>
          <w:sz w:val="28"/>
          <w:szCs w:val="28"/>
        </w:rPr>
        <w:t>Замечательную сказку мы расскажем вам сейчас. Слушайте внимательно, начинаем наш рассказ. Звучит музыка. Выходит дед.</w:t>
      </w:r>
    </w:p>
    <w:p w:rsidR="002B0AA6" w:rsidRPr="007F09C2" w:rsidRDefault="002B0AA6" w:rsidP="002B0AA6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09C2">
        <w:rPr>
          <w:rFonts w:ascii="Times New Roman" w:eastAsia="Calibri" w:hAnsi="Times New Roman" w:cs="Times New Roman"/>
          <w:sz w:val="28"/>
          <w:szCs w:val="28"/>
        </w:rPr>
        <w:lastRenderedPageBreak/>
        <w:t>В</w:t>
      </w:r>
      <w:r>
        <w:rPr>
          <w:rFonts w:ascii="Times New Roman" w:eastAsia="Calibri" w:hAnsi="Times New Roman" w:cs="Times New Roman"/>
          <w:sz w:val="28"/>
          <w:szCs w:val="28"/>
        </w:rPr>
        <w:t>оспитатель</w:t>
      </w:r>
      <w:r w:rsidRPr="007F09C2">
        <w:rPr>
          <w:rFonts w:ascii="Times New Roman" w:eastAsia="Calibri" w:hAnsi="Times New Roman" w:cs="Times New Roman"/>
          <w:sz w:val="28"/>
          <w:szCs w:val="28"/>
        </w:rPr>
        <w:t>: Посадил Дед репку.</w:t>
      </w:r>
    </w:p>
    <w:p w:rsidR="002B0AA6" w:rsidRPr="007F09C2" w:rsidRDefault="002B0AA6" w:rsidP="002B0AA6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09C2">
        <w:rPr>
          <w:rFonts w:ascii="Times New Roman" w:eastAsia="Calibri" w:hAnsi="Times New Roman" w:cs="Times New Roman"/>
          <w:sz w:val="28"/>
          <w:szCs w:val="28"/>
        </w:rPr>
        <w:t>Выросла репка большая, пребольшая</w:t>
      </w:r>
    </w:p>
    <w:p w:rsidR="002B0AA6" w:rsidRPr="007F09C2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F09C2">
        <w:rPr>
          <w:rFonts w:ascii="Times New Roman" w:eastAsia="Calibri" w:hAnsi="Times New Roman" w:cs="Times New Roman"/>
          <w:sz w:val="28"/>
          <w:szCs w:val="28"/>
        </w:rPr>
        <w:t>Стал Дед тянуть репку.</w:t>
      </w:r>
    </w:p>
    <w:p w:rsidR="002B0AA6" w:rsidRPr="007F09C2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F09C2">
        <w:rPr>
          <w:rFonts w:ascii="Times New Roman" w:eastAsia="Calibri" w:hAnsi="Times New Roman" w:cs="Times New Roman"/>
          <w:sz w:val="28"/>
          <w:szCs w:val="28"/>
        </w:rPr>
        <w:t>Тянет потянет, а вытянуть не может.</w:t>
      </w:r>
    </w:p>
    <w:p w:rsidR="002B0AA6" w:rsidRPr="007F09C2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F09C2">
        <w:rPr>
          <w:rFonts w:ascii="Times New Roman" w:eastAsia="Calibri" w:hAnsi="Times New Roman" w:cs="Times New Roman"/>
          <w:sz w:val="28"/>
          <w:szCs w:val="28"/>
        </w:rPr>
        <w:t>Позвал Дед бабку.</w:t>
      </w:r>
    </w:p>
    <w:p w:rsidR="002B0AA6" w:rsidRPr="007F09C2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F09C2">
        <w:rPr>
          <w:rFonts w:ascii="Times New Roman" w:eastAsia="Calibri" w:hAnsi="Times New Roman" w:cs="Times New Roman"/>
          <w:sz w:val="28"/>
          <w:szCs w:val="28"/>
        </w:rPr>
        <w:t>Дед: Бабка иди репку тянуть (под музыку появляется бабка).</w:t>
      </w:r>
    </w:p>
    <w:p w:rsidR="002B0AA6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F09C2">
        <w:rPr>
          <w:rFonts w:ascii="Times New Roman" w:eastAsia="Calibri" w:hAnsi="Times New Roman" w:cs="Times New Roman"/>
          <w:sz w:val="28"/>
          <w:szCs w:val="28"/>
        </w:rPr>
        <w:t>Дети: Бабка за дедку, дедка за репку, тянут-потянут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вытянуть не могут. </w:t>
      </w:r>
    </w:p>
    <w:p w:rsidR="002B0AA6" w:rsidRPr="007F09C2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7F09C2">
        <w:rPr>
          <w:rFonts w:ascii="Times New Roman" w:eastAsia="Calibri" w:hAnsi="Times New Roman" w:cs="Times New Roman"/>
          <w:sz w:val="28"/>
          <w:szCs w:val="28"/>
        </w:rPr>
        <w:t>: Ничего не получилось. Бабка с дедом огорчились. Надо внучку в помощь звать.</w:t>
      </w:r>
    </w:p>
    <w:p w:rsidR="002B0AA6" w:rsidRPr="007F09C2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F09C2">
        <w:rPr>
          <w:rFonts w:ascii="Times New Roman" w:eastAsia="Calibri" w:hAnsi="Times New Roman" w:cs="Times New Roman"/>
          <w:sz w:val="28"/>
          <w:szCs w:val="28"/>
        </w:rPr>
        <w:t>Дети: Позвала бабка внучку.</w:t>
      </w:r>
    </w:p>
    <w:p w:rsidR="002B0AA6" w:rsidRPr="007F09C2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F09C2">
        <w:rPr>
          <w:rFonts w:ascii="Times New Roman" w:eastAsia="Calibri" w:hAnsi="Times New Roman" w:cs="Times New Roman"/>
          <w:sz w:val="28"/>
          <w:szCs w:val="28"/>
        </w:rPr>
        <w:t>Бабка: Внучка, иди репку тянуть (под музыку появляется внучка).</w:t>
      </w:r>
    </w:p>
    <w:p w:rsidR="002B0AA6" w:rsidRPr="007F09C2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F09C2">
        <w:rPr>
          <w:rFonts w:ascii="Times New Roman" w:eastAsia="Calibri" w:hAnsi="Times New Roman" w:cs="Times New Roman"/>
          <w:sz w:val="28"/>
          <w:szCs w:val="28"/>
        </w:rPr>
        <w:t>Дети: Внучка за бабку, бабка за дедку, дедка за репку, тянут-потянут, вытянуть не могут.</w:t>
      </w:r>
    </w:p>
    <w:p w:rsidR="002B0AA6" w:rsidRPr="007F09C2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7F09C2">
        <w:rPr>
          <w:rFonts w:ascii="Times New Roman" w:eastAsia="Calibri" w:hAnsi="Times New Roman" w:cs="Times New Roman"/>
          <w:sz w:val="28"/>
          <w:szCs w:val="28"/>
        </w:rPr>
        <w:t>: Бабке с Дедом очень жаль – Пропадает урожай. Дело разрешила Внучка,</w:t>
      </w:r>
    </w:p>
    <w:p w:rsidR="002B0AA6" w:rsidRPr="007F09C2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F09C2">
        <w:rPr>
          <w:rFonts w:ascii="Times New Roman" w:eastAsia="Calibri" w:hAnsi="Times New Roman" w:cs="Times New Roman"/>
          <w:sz w:val="28"/>
          <w:szCs w:val="28"/>
        </w:rPr>
        <w:t>Дети: Позвала на помощь Жучку.</w:t>
      </w:r>
    </w:p>
    <w:p w:rsidR="002B0AA6" w:rsidRPr="007F09C2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F09C2">
        <w:rPr>
          <w:rFonts w:ascii="Times New Roman" w:eastAsia="Calibri" w:hAnsi="Times New Roman" w:cs="Times New Roman"/>
          <w:sz w:val="28"/>
          <w:szCs w:val="28"/>
        </w:rPr>
        <w:t>Внучка: Жучка иди репку тянуть(музыка).</w:t>
      </w:r>
    </w:p>
    <w:p w:rsidR="002B0AA6" w:rsidRPr="007F09C2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7F09C2">
        <w:rPr>
          <w:rFonts w:ascii="Times New Roman" w:eastAsia="Calibri" w:hAnsi="Times New Roman" w:cs="Times New Roman"/>
          <w:sz w:val="28"/>
          <w:szCs w:val="28"/>
        </w:rPr>
        <w:t>: Жучка быстро прибежала, Даже кость не доглодала.</w:t>
      </w:r>
    </w:p>
    <w:p w:rsidR="002B0AA6" w:rsidRPr="007F09C2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F09C2">
        <w:rPr>
          <w:rFonts w:ascii="Times New Roman" w:eastAsia="Calibri" w:hAnsi="Times New Roman" w:cs="Times New Roman"/>
          <w:sz w:val="28"/>
          <w:szCs w:val="28"/>
        </w:rPr>
        <w:t xml:space="preserve">Дети: Жучка за Внучку, Внучка за Бабку, Бабка за Дедку, Дедка за Репку. Тянут - потянут, вытянуть не могут! </w:t>
      </w:r>
    </w:p>
    <w:p w:rsidR="002B0AA6" w:rsidRPr="007F09C2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7F09C2">
        <w:rPr>
          <w:rFonts w:ascii="Times New Roman" w:eastAsia="Calibri" w:hAnsi="Times New Roman" w:cs="Times New Roman"/>
          <w:sz w:val="28"/>
          <w:szCs w:val="28"/>
        </w:rPr>
        <w:t>: Повиляв хвостом немножко, Жучка звать решила Кошку.</w:t>
      </w:r>
    </w:p>
    <w:p w:rsidR="002B0AA6" w:rsidRPr="007F09C2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F09C2">
        <w:rPr>
          <w:rFonts w:ascii="Times New Roman" w:eastAsia="Calibri" w:hAnsi="Times New Roman" w:cs="Times New Roman"/>
          <w:sz w:val="28"/>
          <w:szCs w:val="28"/>
        </w:rPr>
        <w:t xml:space="preserve">Жучка:- Кошка, иди репку тянуть (музыка). </w:t>
      </w:r>
    </w:p>
    <w:p w:rsidR="002B0AA6" w:rsidRPr="007F09C2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7F09C2">
        <w:rPr>
          <w:rFonts w:ascii="Times New Roman" w:eastAsia="Calibri" w:hAnsi="Times New Roman" w:cs="Times New Roman"/>
          <w:sz w:val="28"/>
          <w:szCs w:val="28"/>
        </w:rPr>
        <w:t>: Через час она явилась, Помурлыкала, умылась. Кошка сладко позевнула, к Жучке лапки протянула.</w:t>
      </w:r>
    </w:p>
    <w:p w:rsidR="002B0AA6" w:rsidRPr="007F09C2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F09C2">
        <w:rPr>
          <w:rFonts w:ascii="Times New Roman" w:eastAsia="Calibri" w:hAnsi="Times New Roman" w:cs="Times New Roman"/>
          <w:sz w:val="28"/>
          <w:szCs w:val="28"/>
        </w:rPr>
        <w:t>Дети:  Кошка за Жучку, Жучка за Внучку, Внучка за Бабку, Бабка за Дедку, Дедка за Репку. Тянут- потянут, вытянуть не могут!</w:t>
      </w:r>
    </w:p>
    <w:p w:rsidR="002B0AA6" w:rsidRPr="007F09C2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7F09C2">
        <w:rPr>
          <w:rFonts w:ascii="Times New Roman" w:eastAsia="Calibri" w:hAnsi="Times New Roman" w:cs="Times New Roman"/>
          <w:sz w:val="28"/>
          <w:szCs w:val="28"/>
        </w:rPr>
        <w:t xml:space="preserve">:  Видно, все устали слишком. </w:t>
      </w:r>
    </w:p>
    <w:p w:rsidR="002B0AA6" w:rsidRPr="007F09C2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F09C2">
        <w:rPr>
          <w:rFonts w:ascii="Times New Roman" w:eastAsia="Calibri" w:hAnsi="Times New Roman" w:cs="Times New Roman"/>
          <w:sz w:val="28"/>
          <w:szCs w:val="28"/>
        </w:rPr>
        <w:t>Дети: Позвала кошка мышку.</w:t>
      </w:r>
    </w:p>
    <w:p w:rsidR="002B0AA6" w:rsidRPr="007F09C2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F09C2">
        <w:rPr>
          <w:rFonts w:ascii="Times New Roman" w:eastAsia="Calibri" w:hAnsi="Times New Roman" w:cs="Times New Roman"/>
          <w:sz w:val="28"/>
          <w:szCs w:val="28"/>
        </w:rPr>
        <w:t>Кошка: Мышка, иди репку тянуть (музыка).</w:t>
      </w:r>
    </w:p>
    <w:p w:rsidR="002B0AA6" w:rsidRPr="007F09C2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7F09C2">
        <w:rPr>
          <w:rFonts w:ascii="Times New Roman" w:eastAsia="Calibri" w:hAnsi="Times New Roman" w:cs="Times New Roman"/>
          <w:sz w:val="28"/>
          <w:szCs w:val="28"/>
        </w:rPr>
        <w:t>: Вшестером уже умело, они принялись за дело!</w:t>
      </w:r>
    </w:p>
    <w:p w:rsidR="002B0AA6" w:rsidRPr="007F09C2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F09C2">
        <w:rPr>
          <w:rFonts w:ascii="Times New Roman" w:eastAsia="Calibri" w:hAnsi="Times New Roman" w:cs="Times New Roman"/>
          <w:sz w:val="28"/>
          <w:szCs w:val="28"/>
        </w:rPr>
        <w:lastRenderedPageBreak/>
        <w:t>Дети: Мышка- за Кошку, Кошка- за Жучку, Жучка- за Внучку, Внучка - за Бабку, Бабка- за Дедку, Дедка- за репку, Тянут- потянут…и вытянули репку!</w:t>
      </w:r>
    </w:p>
    <w:p w:rsidR="002B0AA6" w:rsidRPr="007F09C2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7F09C2">
        <w:rPr>
          <w:rFonts w:ascii="Times New Roman" w:eastAsia="Calibri" w:hAnsi="Times New Roman" w:cs="Times New Roman"/>
          <w:sz w:val="28"/>
          <w:szCs w:val="28"/>
        </w:rPr>
        <w:t>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F09C2">
        <w:rPr>
          <w:rFonts w:ascii="Times New Roman" w:eastAsia="Calibri" w:hAnsi="Times New Roman" w:cs="Times New Roman"/>
          <w:sz w:val="28"/>
          <w:szCs w:val="28"/>
        </w:rPr>
        <w:t>Нашей сказки суть проста - Помогайте всем всегда. Репку вытянули друж</w:t>
      </w:r>
      <w:r>
        <w:rPr>
          <w:rFonts w:ascii="Times New Roman" w:eastAsia="Calibri" w:hAnsi="Times New Roman" w:cs="Times New Roman"/>
          <w:sz w:val="28"/>
          <w:szCs w:val="28"/>
        </w:rPr>
        <w:t>но. Вот как делать всегда нужно»</w:t>
      </w:r>
    </w:p>
    <w:p w:rsidR="002B0AA6" w:rsidRPr="007F09C2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F09C2">
        <w:rPr>
          <w:rFonts w:ascii="Times New Roman" w:eastAsia="Calibri" w:hAnsi="Times New Roman" w:cs="Times New Roman"/>
          <w:sz w:val="28"/>
          <w:szCs w:val="28"/>
        </w:rPr>
        <w:t xml:space="preserve">( Дети  </w:t>
      </w:r>
      <w:r>
        <w:rPr>
          <w:rFonts w:ascii="Times New Roman" w:eastAsia="Calibri" w:hAnsi="Times New Roman" w:cs="Times New Roman"/>
          <w:sz w:val="28"/>
          <w:szCs w:val="28"/>
        </w:rPr>
        <w:t>выходят</w:t>
      </w:r>
      <w:r w:rsidRPr="007F09C2">
        <w:rPr>
          <w:rFonts w:ascii="Times New Roman" w:eastAsia="Calibri" w:hAnsi="Times New Roman" w:cs="Times New Roman"/>
          <w:sz w:val="28"/>
          <w:szCs w:val="28"/>
        </w:rPr>
        <w:t xml:space="preserve">  на поклон, кланяются)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2B0AA6" w:rsidRPr="007F09C2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B0AA6" w:rsidRPr="007F09C2" w:rsidRDefault="002B0AA6" w:rsidP="002B0AA6">
      <w:pPr>
        <w:spacing w:after="0" w:line="360" w:lineRule="auto"/>
        <w:ind w:left="7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7F09C2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III</w:t>
      </w:r>
      <w:r w:rsidRPr="007F09C2">
        <w:rPr>
          <w:rFonts w:ascii="Times New Roman" w:eastAsia="Calibri" w:hAnsi="Times New Roman" w:cs="Times New Roman"/>
          <w:b/>
          <w:sz w:val="28"/>
          <w:szCs w:val="28"/>
        </w:rPr>
        <w:t xml:space="preserve">. Итог. </w:t>
      </w:r>
      <w:r>
        <w:rPr>
          <w:rFonts w:ascii="Times New Roman" w:eastAsia="Calibri" w:hAnsi="Times New Roman" w:cs="Times New Roman"/>
          <w:b/>
          <w:sz w:val="28"/>
          <w:szCs w:val="28"/>
        </w:rPr>
        <w:t>Рефлексия</w:t>
      </w:r>
      <w:r w:rsidRPr="007F09C2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2B0AA6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F09C2">
        <w:rPr>
          <w:rFonts w:ascii="Times New Roman" w:eastAsia="Calibri" w:hAnsi="Times New Roman" w:cs="Times New Roman"/>
          <w:sz w:val="28"/>
          <w:szCs w:val="28"/>
        </w:rPr>
        <w:t xml:space="preserve">Воспитатель </w:t>
      </w:r>
      <w:r>
        <w:rPr>
          <w:rFonts w:ascii="Times New Roman" w:eastAsia="Calibri" w:hAnsi="Times New Roman" w:cs="Times New Roman"/>
          <w:sz w:val="28"/>
          <w:szCs w:val="28"/>
        </w:rPr>
        <w:t>организует обсуждение по следующим вопросам:</w:t>
      </w:r>
    </w:p>
    <w:p w:rsidR="002B0AA6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7F09C2">
        <w:rPr>
          <w:rFonts w:ascii="Times New Roman" w:eastAsia="Calibri" w:hAnsi="Times New Roman" w:cs="Times New Roman"/>
          <w:sz w:val="28"/>
          <w:szCs w:val="28"/>
        </w:rPr>
        <w:t xml:space="preserve"> что больше всего запомнилось, понравилось,</w:t>
      </w:r>
    </w:p>
    <w:p w:rsidR="002B0AA6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F09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- как называется место, где организуют спектакли;</w:t>
      </w:r>
    </w:p>
    <w:p w:rsidR="002B0AA6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5C8F05B" wp14:editId="28B98C61">
            <wp:simplePos x="0" y="0"/>
            <wp:positionH relativeFrom="column">
              <wp:posOffset>3345180</wp:posOffset>
            </wp:positionH>
            <wp:positionV relativeFrom="paragraph">
              <wp:posOffset>53340</wp:posOffset>
            </wp:positionV>
            <wp:extent cx="2600325" cy="3467100"/>
            <wp:effectExtent l="171450" t="171450" r="390525" b="361950"/>
            <wp:wrapSquare wrapText="bothSides"/>
            <wp:docPr id="27" name="Рисунок 27" descr="C:\Users\Елена\Desktop\МЕТОДИЧЕСКАЯ НЕДЕЛЯ 2023\Чебурашка\a7Qnoc_MxF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Desktop\МЕТОДИЧЕСКАЯ НЕДЕЛЯ 2023\Чебурашка\a7Qnoc_MxF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34671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7F09C2">
        <w:rPr>
          <w:rFonts w:ascii="Times New Roman" w:eastAsia="Calibri" w:hAnsi="Times New Roman" w:cs="Times New Roman"/>
          <w:sz w:val="28"/>
          <w:szCs w:val="28"/>
        </w:rPr>
        <w:t xml:space="preserve"> по</w:t>
      </w:r>
      <w:r>
        <w:rPr>
          <w:rFonts w:ascii="Times New Roman" w:eastAsia="Calibri" w:hAnsi="Times New Roman" w:cs="Times New Roman"/>
          <w:sz w:val="28"/>
          <w:szCs w:val="28"/>
        </w:rPr>
        <w:t>чему получилось вытащить репку.</w:t>
      </w:r>
    </w:p>
    <w:p w:rsidR="002B0AA6" w:rsidRPr="007F09C2" w:rsidRDefault="002B0AA6" w:rsidP="002B0AA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B0AA6" w:rsidRDefault="002B0AA6" w:rsidP="002B0AA6">
      <w:pPr>
        <w:spacing w:after="0"/>
        <w:rPr>
          <w:rFonts w:ascii="Times New Roman" w:hAnsi="Times New Roman" w:cs="Times New Roman"/>
        </w:rPr>
      </w:pPr>
    </w:p>
    <w:p w:rsidR="002B0AA6" w:rsidRDefault="002B0AA6" w:rsidP="002B0AA6">
      <w:pPr>
        <w:spacing w:after="0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-264795</wp:posOffset>
            </wp:positionH>
            <wp:positionV relativeFrom="paragraph">
              <wp:posOffset>71120</wp:posOffset>
            </wp:positionV>
            <wp:extent cx="3004185" cy="4004310"/>
            <wp:effectExtent l="0" t="0" r="5715" b="0"/>
            <wp:wrapSquare wrapText="bothSides"/>
            <wp:docPr id="1" name="Рисунок 1" descr="C:\Users\Елена\AppData\Local\Microsoft\Windows\INetCache\Content.Word\W3OKbEYfoe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Елена\AppData\Local\Microsoft\Windows\INetCache\Content.Word\W3OKbEYfoe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4185" cy="400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0AA6" w:rsidRDefault="002B0AA6" w:rsidP="002B0AA6">
      <w:pPr>
        <w:spacing w:after="0"/>
        <w:rPr>
          <w:rFonts w:ascii="Times New Roman" w:hAnsi="Times New Roman" w:cs="Times New Roman"/>
        </w:rPr>
      </w:pPr>
    </w:p>
    <w:p w:rsidR="002B0AA6" w:rsidRDefault="002B0AA6" w:rsidP="002B0AA6">
      <w:pPr>
        <w:spacing w:after="0"/>
        <w:rPr>
          <w:rFonts w:ascii="Times New Roman" w:hAnsi="Times New Roman" w:cs="Times New Roman"/>
        </w:rPr>
      </w:pPr>
    </w:p>
    <w:p w:rsidR="002B0AA6" w:rsidRDefault="002B0AA6" w:rsidP="002B0AA6">
      <w:pPr>
        <w:spacing w:after="0"/>
        <w:rPr>
          <w:rFonts w:ascii="Times New Roman" w:hAnsi="Times New Roman" w:cs="Times New Roman"/>
        </w:rPr>
      </w:pPr>
    </w:p>
    <w:p w:rsidR="002B0AA6" w:rsidRDefault="002B0AA6" w:rsidP="002B0AA6">
      <w:pPr>
        <w:spacing w:after="0"/>
        <w:rPr>
          <w:rFonts w:ascii="Times New Roman" w:hAnsi="Times New Roman" w:cs="Times New Roman"/>
        </w:rPr>
      </w:pPr>
    </w:p>
    <w:p w:rsidR="002B0AA6" w:rsidRDefault="002B0AA6" w:rsidP="002B0AA6">
      <w:pPr>
        <w:spacing w:after="0"/>
        <w:rPr>
          <w:rFonts w:ascii="Times New Roman" w:hAnsi="Times New Roman" w:cs="Times New Roman"/>
        </w:rPr>
      </w:pPr>
    </w:p>
    <w:p w:rsidR="002B0AA6" w:rsidRDefault="002B0AA6" w:rsidP="002B0AA6">
      <w:pPr>
        <w:spacing w:after="0"/>
        <w:rPr>
          <w:rFonts w:ascii="Times New Roman" w:hAnsi="Times New Roman" w:cs="Times New Roman"/>
        </w:rPr>
      </w:pPr>
    </w:p>
    <w:p w:rsidR="002B0AA6" w:rsidRDefault="002B0AA6" w:rsidP="002B0AA6">
      <w:pPr>
        <w:spacing w:after="0"/>
        <w:rPr>
          <w:rFonts w:ascii="Times New Roman" w:hAnsi="Times New Roman" w:cs="Times New Roman"/>
        </w:rPr>
      </w:pPr>
    </w:p>
    <w:p w:rsidR="002B0AA6" w:rsidRDefault="002B0AA6" w:rsidP="002B0AA6">
      <w:pPr>
        <w:spacing w:after="0"/>
        <w:rPr>
          <w:rFonts w:ascii="Times New Roman" w:hAnsi="Times New Roman" w:cs="Times New Roman"/>
        </w:rPr>
      </w:pPr>
    </w:p>
    <w:p w:rsidR="002B0AA6" w:rsidRDefault="002B0AA6" w:rsidP="002B0AA6">
      <w:pPr>
        <w:spacing w:after="0"/>
        <w:rPr>
          <w:rFonts w:ascii="Times New Roman" w:hAnsi="Times New Roman" w:cs="Times New Roman"/>
        </w:rPr>
      </w:pPr>
    </w:p>
    <w:p w:rsidR="00597A99" w:rsidRDefault="00597A99">
      <w:bookmarkStart w:id="0" w:name="_GoBack"/>
      <w:bookmarkEnd w:id="0"/>
    </w:p>
    <w:sectPr w:rsidR="00597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B13AA"/>
    <w:multiLevelType w:val="hybridMultilevel"/>
    <w:tmpl w:val="87F2E37C"/>
    <w:lvl w:ilvl="0" w:tplc="E2BCEC80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C367815"/>
    <w:multiLevelType w:val="multilevel"/>
    <w:tmpl w:val="94AADD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CC8"/>
    <w:rsid w:val="002B0AA6"/>
    <w:rsid w:val="00597A99"/>
    <w:rsid w:val="008C4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A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A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A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A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956</Words>
  <Characters>5454</Characters>
  <Application>Microsoft Office Word</Application>
  <DocSecurity>0</DocSecurity>
  <Lines>45</Lines>
  <Paragraphs>12</Paragraphs>
  <ScaleCrop>false</ScaleCrop>
  <Company>*</Company>
  <LinksUpToDate>false</LinksUpToDate>
  <CharactersWithSpaces>6398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2023-03-27T08:07:00Z</dcterms:created>
  <dcterms:modified xsi:type="dcterms:W3CDTF">2023-03-27T08:07:00Z</dcterms:modified>
</cp:coreProperties>
</file>